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F3E" w:rsidRPr="00444D11" w:rsidRDefault="00FB6F3E" w:rsidP="00FB6F3E">
      <w:pPr>
        <w:spacing w:after="0"/>
        <w:jc w:val="right"/>
        <w:rPr>
          <w:rFonts w:ascii="Sylfaen" w:hAnsi="Sylfaen" w:cs="BPG Glaho Arial"/>
          <w:b/>
          <w:sz w:val="24"/>
          <w:szCs w:val="24"/>
          <w:lang w:val="ka-GE"/>
        </w:rPr>
      </w:pPr>
      <w:r w:rsidRPr="00444D11">
        <w:rPr>
          <w:rFonts w:ascii="Sylfaen" w:hAnsi="Sylfaen" w:cs="Sylfaen"/>
          <w:b/>
          <w:sz w:val="24"/>
          <w:szCs w:val="24"/>
        </w:rPr>
        <w:t>მ</w:t>
      </w:r>
      <w:r w:rsidRPr="00444D11">
        <w:rPr>
          <w:rFonts w:ascii="BPG Glaho SP" w:hAnsi="BPG Glaho SP" w:cs="BPG Glaho Arial"/>
          <w:b/>
          <w:sz w:val="24"/>
          <w:szCs w:val="24"/>
        </w:rPr>
        <w:t>.</w:t>
      </w:r>
      <w:r w:rsidRPr="00444D11">
        <w:rPr>
          <w:rFonts w:ascii="Sylfaen" w:hAnsi="Sylfaen" w:cs="Sylfaen"/>
          <w:b/>
          <w:sz w:val="24"/>
          <w:szCs w:val="24"/>
        </w:rPr>
        <w:t>პ</w:t>
      </w:r>
      <w:r w:rsidRPr="00444D11">
        <w:rPr>
          <w:rFonts w:ascii="BPG Glaho SP" w:hAnsi="BPG Glaho SP" w:cs="BPG Glaho Arial"/>
          <w:b/>
          <w:sz w:val="24"/>
          <w:szCs w:val="24"/>
        </w:rPr>
        <w:t>.</w:t>
      </w:r>
      <w:r w:rsidRPr="00444D11">
        <w:rPr>
          <w:rFonts w:ascii="Sylfaen" w:hAnsi="Sylfaen" w:cs="Sylfaen"/>
          <w:b/>
          <w:sz w:val="24"/>
          <w:szCs w:val="24"/>
        </w:rPr>
        <w:t>გ</w:t>
      </w:r>
      <w:r w:rsidRPr="00444D11">
        <w:rPr>
          <w:rFonts w:ascii="BPG Glaho SP" w:hAnsi="BPG Glaho SP" w:cs="BPG Glaho Arial"/>
          <w:b/>
          <w:sz w:val="24"/>
          <w:szCs w:val="24"/>
        </w:rPr>
        <w:t>. „</w:t>
      </w:r>
      <w:r w:rsidRPr="00444D11">
        <w:rPr>
          <w:rFonts w:ascii="Sylfaen" w:hAnsi="Sylfaen" w:cs="Sylfaen"/>
          <w:b/>
          <w:sz w:val="24"/>
          <w:szCs w:val="24"/>
        </w:rPr>
        <w:t>ქართული</w:t>
      </w:r>
      <w:r w:rsidR="008067F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44D11">
        <w:rPr>
          <w:rFonts w:ascii="Sylfaen" w:hAnsi="Sylfaen" w:cs="Sylfaen"/>
          <w:b/>
          <w:sz w:val="24"/>
          <w:szCs w:val="24"/>
        </w:rPr>
        <w:t xml:space="preserve">ოცნება </w:t>
      </w:r>
      <w:r w:rsidRPr="00444D11">
        <w:rPr>
          <w:rFonts w:ascii="BPG Glaho SP" w:hAnsi="BPG Glaho SP" w:cs="BPG Glaho Arial"/>
          <w:b/>
          <w:sz w:val="24"/>
          <w:szCs w:val="24"/>
        </w:rPr>
        <w:t>-</w:t>
      </w:r>
      <w:r w:rsidRPr="00444D11">
        <w:rPr>
          <w:rFonts w:ascii="Sylfaen" w:hAnsi="Sylfaen" w:cs="Sylfaen"/>
          <w:b/>
          <w:sz w:val="24"/>
          <w:szCs w:val="24"/>
        </w:rPr>
        <w:t>დემოკრატიული საქართველო</w:t>
      </w:r>
      <w:r w:rsidRPr="00444D11">
        <w:rPr>
          <w:rFonts w:ascii="BPG Glaho SP" w:hAnsi="BPG Glaho SP" w:cs="BPG Glaho Arial"/>
          <w:b/>
          <w:sz w:val="24"/>
          <w:szCs w:val="24"/>
        </w:rPr>
        <w:t>“</w:t>
      </w:r>
      <w:r w:rsidRPr="00444D11">
        <w:rPr>
          <w:rFonts w:ascii="Sylfaen" w:hAnsi="Sylfaen" w:cs="BPG Glaho Arial"/>
          <w:b/>
          <w:sz w:val="24"/>
          <w:szCs w:val="24"/>
          <w:lang w:val="ka-GE"/>
        </w:rPr>
        <w:t>-ს</w:t>
      </w:r>
    </w:p>
    <w:p w:rsidR="00FB6F3E" w:rsidRPr="00444D11" w:rsidRDefault="00FB6F3E" w:rsidP="00FB6F3E">
      <w:pPr>
        <w:spacing w:after="0"/>
        <w:jc w:val="right"/>
        <w:rPr>
          <w:rFonts w:ascii="BPG Glaho SP" w:hAnsi="BPG Glaho SP" w:cs="BPG Glaho Arial"/>
          <w:sz w:val="24"/>
          <w:szCs w:val="24"/>
        </w:rPr>
      </w:pPr>
      <w:r w:rsidRPr="00444D11">
        <w:rPr>
          <w:rFonts w:ascii="Sylfaen" w:hAnsi="Sylfaen" w:cs="Sylfaen"/>
          <w:sz w:val="24"/>
          <w:szCs w:val="24"/>
        </w:rPr>
        <w:t xml:space="preserve">რეგიონულ  </w:t>
      </w:r>
      <w:r w:rsidRPr="00444D11">
        <w:rPr>
          <w:rFonts w:ascii="Sylfaen" w:hAnsi="Sylfaen" w:cs="Sylfaen"/>
          <w:sz w:val="24"/>
          <w:szCs w:val="24"/>
          <w:lang w:val="ka-GE"/>
        </w:rPr>
        <w:t>მდივანს</w:t>
      </w:r>
    </w:p>
    <w:p w:rsidR="00FB6F3E" w:rsidRPr="00444D11" w:rsidRDefault="00FB6F3E" w:rsidP="00FB6F3E">
      <w:pPr>
        <w:spacing w:after="0"/>
        <w:jc w:val="right"/>
        <w:rPr>
          <w:rFonts w:ascii="Sylfaen" w:hAnsi="Sylfaen" w:cs="BPG Glaho Arial"/>
          <w:b/>
          <w:sz w:val="24"/>
          <w:szCs w:val="24"/>
          <w:lang w:val="ka-GE"/>
        </w:rPr>
      </w:pPr>
      <w:r w:rsidRPr="00444D11">
        <w:rPr>
          <w:rFonts w:ascii="Sylfaen" w:hAnsi="Sylfaen" w:cs="Sylfaen"/>
          <w:sz w:val="24"/>
          <w:szCs w:val="24"/>
        </w:rPr>
        <w:t xml:space="preserve">ბატონ  </w:t>
      </w:r>
      <w:r w:rsidRPr="00444D11">
        <w:rPr>
          <w:rFonts w:ascii="Sylfaen" w:hAnsi="Sylfaen" w:cs="Sylfaen"/>
          <w:b/>
          <w:sz w:val="24"/>
          <w:szCs w:val="24"/>
        </w:rPr>
        <w:t>დიმიტრი  სამხარაძეს</w:t>
      </w:r>
    </w:p>
    <w:p w:rsidR="00FB6F3E" w:rsidRPr="00444D11" w:rsidRDefault="00FB6F3E" w:rsidP="00FB6F3E">
      <w:pPr>
        <w:spacing w:after="0"/>
        <w:jc w:val="right"/>
        <w:rPr>
          <w:rFonts w:ascii="Sylfaen" w:hAnsi="Sylfaen" w:cs="BPG Glaho Arial"/>
          <w:b/>
          <w:sz w:val="24"/>
          <w:szCs w:val="24"/>
          <w:lang w:val="ka-GE"/>
        </w:rPr>
      </w:pPr>
      <w:r w:rsidRPr="00444D11">
        <w:rPr>
          <w:rFonts w:ascii="Sylfaen" w:hAnsi="Sylfaen" w:cs="Sylfaen"/>
          <w:b/>
          <w:sz w:val="24"/>
          <w:szCs w:val="24"/>
        </w:rPr>
        <w:t>მ</w:t>
      </w:r>
      <w:r w:rsidRPr="00444D11">
        <w:rPr>
          <w:rFonts w:ascii="BPG Glaho SP" w:hAnsi="BPG Glaho SP" w:cs="BPG Glaho Arial"/>
          <w:b/>
          <w:sz w:val="24"/>
          <w:szCs w:val="24"/>
        </w:rPr>
        <w:t>.</w:t>
      </w:r>
      <w:r w:rsidRPr="00444D11">
        <w:rPr>
          <w:rFonts w:ascii="Sylfaen" w:hAnsi="Sylfaen" w:cs="Sylfaen"/>
          <w:b/>
          <w:sz w:val="24"/>
          <w:szCs w:val="24"/>
        </w:rPr>
        <w:t>პ</w:t>
      </w:r>
      <w:r w:rsidRPr="00444D11">
        <w:rPr>
          <w:rFonts w:ascii="BPG Glaho SP" w:hAnsi="BPG Glaho SP" w:cs="BPG Glaho Arial"/>
          <w:b/>
          <w:sz w:val="24"/>
          <w:szCs w:val="24"/>
        </w:rPr>
        <w:t>.</w:t>
      </w:r>
      <w:r w:rsidRPr="00444D11">
        <w:rPr>
          <w:rFonts w:ascii="Sylfaen" w:hAnsi="Sylfaen" w:cs="Sylfaen"/>
          <w:b/>
          <w:sz w:val="24"/>
          <w:szCs w:val="24"/>
        </w:rPr>
        <w:t>გ</w:t>
      </w:r>
      <w:r w:rsidRPr="00444D11">
        <w:rPr>
          <w:rFonts w:ascii="BPG Glaho SP" w:hAnsi="BPG Glaho SP" w:cs="BPG Glaho Arial"/>
          <w:b/>
          <w:sz w:val="24"/>
          <w:szCs w:val="24"/>
        </w:rPr>
        <w:t>. „</w:t>
      </w:r>
      <w:r w:rsidRPr="00444D11">
        <w:rPr>
          <w:rFonts w:ascii="Sylfaen" w:hAnsi="Sylfaen" w:cs="Sylfaen"/>
          <w:b/>
          <w:sz w:val="24"/>
          <w:szCs w:val="24"/>
        </w:rPr>
        <w:t>ქართული</w:t>
      </w:r>
      <w:r w:rsidR="008067F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44D11">
        <w:rPr>
          <w:rFonts w:ascii="Sylfaen" w:hAnsi="Sylfaen" w:cs="Sylfaen"/>
          <w:b/>
          <w:sz w:val="24"/>
          <w:szCs w:val="24"/>
        </w:rPr>
        <w:t xml:space="preserve">ოცნება </w:t>
      </w:r>
      <w:r w:rsidRPr="00444D11">
        <w:rPr>
          <w:rFonts w:ascii="BPG Glaho SP" w:hAnsi="BPG Glaho SP" w:cs="BPG Glaho Arial"/>
          <w:b/>
          <w:sz w:val="24"/>
          <w:szCs w:val="24"/>
        </w:rPr>
        <w:t>-</w:t>
      </w:r>
      <w:r w:rsidRPr="00444D11">
        <w:rPr>
          <w:rFonts w:ascii="Sylfaen" w:hAnsi="Sylfaen" w:cs="Sylfaen"/>
          <w:b/>
          <w:sz w:val="24"/>
          <w:szCs w:val="24"/>
        </w:rPr>
        <w:t>დემოკრატიული საქართველო</w:t>
      </w:r>
      <w:r w:rsidRPr="00444D11">
        <w:rPr>
          <w:rFonts w:ascii="BPG Glaho SP" w:hAnsi="BPG Glaho SP" w:cs="BPG Glaho Arial"/>
          <w:b/>
          <w:sz w:val="24"/>
          <w:szCs w:val="24"/>
        </w:rPr>
        <w:t>“-</w:t>
      </w:r>
      <w:r w:rsidRPr="00444D11">
        <w:rPr>
          <w:rFonts w:ascii="Sylfaen" w:hAnsi="Sylfaen" w:cs="BPG Glaho Arial"/>
          <w:b/>
          <w:sz w:val="24"/>
          <w:szCs w:val="24"/>
          <w:lang w:val="ka-GE"/>
        </w:rPr>
        <w:t>ს</w:t>
      </w:r>
    </w:p>
    <w:p w:rsidR="00680A17" w:rsidRDefault="00FB6F3E" w:rsidP="00FB6F3E">
      <w:pPr>
        <w:spacing w:after="0"/>
        <w:jc w:val="right"/>
        <w:rPr>
          <w:rFonts w:ascii="Sylfaen" w:hAnsi="Sylfaen" w:cs="BPG Glaho Arial"/>
          <w:sz w:val="24"/>
          <w:szCs w:val="24"/>
          <w:lang w:val="ka-GE"/>
        </w:rPr>
      </w:pPr>
      <w:r w:rsidRPr="00444D11">
        <w:rPr>
          <w:rFonts w:ascii="Sylfaen" w:hAnsi="Sylfaen" w:cs="BPG Glaho Arial"/>
          <w:sz w:val="24"/>
          <w:szCs w:val="24"/>
          <w:lang w:val="ka-GE"/>
        </w:rPr>
        <w:t xml:space="preserve">წყალტუბოს </w:t>
      </w:r>
      <w:r w:rsidR="00F2716D">
        <w:rPr>
          <w:rFonts w:ascii="Sylfaen" w:hAnsi="Sylfaen" w:cs="BPG Glaho Arial"/>
          <w:sz w:val="24"/>
          <w:szCs w:val="24"/>
          <w:lang w:val="ka-GE"/>
        </w:rPr>
        <w:t xml:space="preserve">საოლქო ორგანიზაციის </w:t>
      </w:r>
      <w:r w:rsidR="00680A17">
        <w:rPr>
          <w:rFonts w:ascii="Sylfaen" w:hAnsi="Sylfaen" w:cs="BPG Glaho Arial"/>
          <w:sz w:val="24"/>
          <w:szCs w:val="24"/>
          <w:lang w:val="ka-GE"/>
        </w:rPr>
        <w:t>თავმჯდომარის</w:t>
      </w:r>
    </w:p>
    <w:p w:rsidR="00391A16" w:rsidRDefault="00391A16" w:rsidP="00FB6F3E">
      <w:pPr>
        <w:spacing w:after="0"/>
        <w:jc w:val="right"/>
        <w:rPr>
          <w:rFonts w:ascii="Sylfaen" w:hAnsi="Sylfaen" w:cs="BPG Glaho Arial"/>
          <w:sz w:val="24"/>
          <w:szCs w:val="24"/>
          <w:lang w:val="ka-GE"/>
        </w:rPr>
      </w:pPr>
      <w:r>
        <w:rPr>
          <w:rFonts w:ascii="Sylfaen" w:hAnsi="Sylfaen" w:cs="BPG Glaho Arial"/>
          <w:sz w:val="24"/>
          <w:szCs w:val="24"/>
          <w:lang w:val="ka-GE"/>
        </w:rPr>
        <w:t>ცოტნე ზურაბიანის</w:t>
      </w:r>
    </w:p>
    <w:p w:rsidR="00FB6F3E" w:rsidRDefault="00FB6F3E" w:rsidP="00FB6F3E">
      <w:pPr>
        <w:jc w:val="center"/>
        <w:rPr>
          <w:rFonts w:ascii="Sylfaen" w:hAnsi="Sylfaen" w:cs="Sylfaen"/>
          <w:b/>
          <w:sz w:val="44"/>
          <w:szCs w:val="44"/>
          <w:lang w:val="ka-GE"/>
        </w:rPr>
      </w:pPr>
    </w:p>
    <w:p w:rsidR="00FB6F3E" w:rsidRDefault="00FB6F3E" w:rsidP="00FB6F3E">
      <w:pPr>
        <w:jc w:val="center"/>
        <w:rPr>
          <w:rFonts w:ascii="Sylfaen" w:hAnsi="Sylfaen" w:cs="Sylfaen"/>
          <w:b/>
          <w:sz w:val="44"/>
          <w:szCs w:val="44"/>
        </w:rPr>
      </w:pPr>
      <w:r w:rsidRPr="007D6E5D">
        <w:rPr>
          <w:rFonts w:ascii="Sylfaen" w:hAnsi="Sylfaen" w:cs="Sylfaen"/>
          <w:b/>
          <w:sz w:val="44"/>
          <w:szCs w:val="44"/>
          <w:lang w:val="ka-GE"/>
        </w:rPr>
        <w:t>მ ო ხ ს ე ნ ე ბ ი თ ი</w:t>
      </w:r>
      <w:r w:rsidR="00CB2F36">
        <w:rPr>
          <w:rFonts w:ascii="Sylfaen" w:hAnsi="Sylfaen" w:cs="Sylfaen"/>
          <w:b/>
          <w:sz w:val="44"/>
          <w:szCs w:val="44"/>
        </w:rPr>
        <w:t xml:space="preserve"> </w:t>
      </w:r>
      <w:r w:rsidR="00040D37">
        <w:rPr>
          <w:rFonts w:ascii="Sylfaen" w:hAnsi="Sylfaen" w:cs="Sylfaen"/>
          <w:b/>
          <w:sz w:val="44"/>
          <w:szCs w:val="44"/>
          <w:lang w:val="ka-GE"/>
        </w:rPr>
        <w:t xml:space="preserve"> </w:t>
      </w:r>
      <w:r w:rsidR="00CB2F36">
        <w:rPr>
          <w:rFonts w:ascii="Sylfaen" w:hAnsi="Sylfaen" w:cs="Sylfaen"/>
          <w:b/>
          <w:sz w:val="44"/>
          <w:szCs w:val="44"/>
        </w:rPr>
        <w:t xml:space="preserve"> </w:t>
      </w:r>
      <w:r w:rsidRPr="007D6E5D">
        <w:rPr>
          <w:rFonts w:ascii="Sylfaen" w:hAnsi="Sylfaen" w:cs="Sylfaen"/>
          <w:b/>
          <w:sz w:val="44"/>
          <w:szCs w:val="44"/>
          <w:lang w:val="ka-GE"/>
        </w:rPr>
        <w:t>ბ ა რ ა თ ი</w:t>
      </w:r>
    </w:p>
    <w:p w:rsidR="00186BF7" w:rsidRDefault="00391A16" w:rsidP="00004CE6">
      <w:p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მოგახსენებთ ,</w:t>
      </w:r>
      <w:r w:rsidR="0080085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04CE6">
        <w:rPr>
          <w:rFonts w:ascii="Sylfaen" w:hAnsi="Sylfaen" w:cs="Sylfaen"/>
          <w:sz w:val="24"/>
          <w:szCs w:val="24"/>
          <w:lang w:val="ka-GE"/>
        </w:rPr>
        <w:t>ქ.</w:t>
      </w:r>
      <w:r w:rsidR="008067F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04CE6">
        <w:rPr>
          <w:rFonts w:ascii="Sylfaen" w:hAnsi="Sylfaen" w:cs="Sylfaen"/>
          <w:sz w:val="24"/>
          <w:szCs w:val="24"/>
          <w:lang w:val="ka-GE"/>
        </w:rPr>
        <w:t>წყალტუბოში მდებარე სანატორიუმებზე : „მერანი“ (ყოფილი „გეოლოგი“) , ამჟამად ცხოვრობს 48 ოჯახი (132 სული) , სასტუმრო „წყალტუბო“ (ინტურისტი) ცხოვრობს 33 ოჯახი (68 სული),სანატორიუმი „მეგობრობა“-ს 3-ვე კორპუს</w:t>
      </w:r>
      <w:r w:rsidR="008067F0">
        <w:rPr>
          <w:rFonts w:ascii="Sylfaen" w:hAnsi="Sylfaen" w:cs="Sylfaen"/>
          <w:sz w:val="24"/>
          <w:szCs w:val="24"/>
          <w:lang w:val="ka-GE"/>
        </w:rPr>
        <w:t>შ</w:t>
      </w:r>
      <w:r w:rsidR="00004CE6">
        <w:rPr>
          <w:rFonts w:ascii="Sylfaen" w:hAnsi="Sylfaen" w:cs="Sylfaen"/>
          <w:sz w:val="24"/>
          <w:szCs w:val="24"/>
          <w:lang w:val="ka-GE"/>
        </w:rPr>
        <w:t>ი,</w:t>
      </w:r>
      <w:r w:rsidR="008067F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04CE6">
        <w:rPr>
          <w:rFonts w:ascii="Sylfaen" w:hAnsi="Sylfaen" w:cs="Sylfaen"/>
          <w:sz w:val="24"/>
          <w:szCs w:val="24"/>
          <w:lang w:val="ka-GE"/>
        </w:rPr>
        <w:t>ცხოვრობს 76 ოჯახი (216 სული) და სანატორიუმ „საქართველო“-ს მე-2 კორპუსი ცხოვრობს 12 ოჯახი(36 სული).ა</w:t>
      </w:r>
      <w:r w:rsidR="00797E54">
        <w:rPr>
          <w:rFonts w:ascii="Sylfaen" w:hAnsi="Sylfaen" w:cs="Sylfaen"/>
          <w:sz w:val="24"/>
          <w:szCs w:val="24"/>
          <w:lang w:val="ka-GE"/>
        </w:rPr>
        <w:t>ღ</w:t>
      </w:r>
      <w:r w:rsidR="00004CE6">
        <w:rPr>
          <w:rFonts w:ascii="Sylfaen" w:hAnsi="Sylfaen" w:cs="Sylfaen"/>
          <w:sz w:val="24"/>
          <w:szCs w:val="24"/>
          <w:lang w:val="ka-GE"/>
        </w:rPr>
        <w:t xml:space="preserve">ნიშნულ სასტუმრო-სანატორიუმებზე არსებობს ლევან </w:t>
      </w:r>
      <w:r w:rsidR="008067F0">
        <w:rPr>
          <w:rFonts w:ascii="Sylfaen" w:hAnsi="Sylfaen" w:cs="Sylfaen"/>
          <w:sz w:val="24"/>
          <w:szCs w:val="24"/>
          <w:lang w:val="ka-GE"/>
        </w:rPr>
        <w:t>სამხარა</w:t>
      </w:r>
      <w:r w:rsidR="00004CE6">
        <w:rPr>
          <w:rFonts w:ascii="Sylfaen" w:hAnsi="Sylfaen" w:cs="Sylfaen"/>
          <w:sz w:val="24"/>
          <w:szCs w:val="24"/>
          <w:lang w:val="ka-GE"/>
        </w:rPr>
        <w:t>ულის სახელობის ექსპერტიზის ბიუროს დასკვნა</w:t>
      </w:r>
      <w:r w:rsidR="00797E54">
        <w:rPr>
          <w:rFonts w:ascii="Sylfaen" w:hAnsi="Sylfaen" w:cs="Sylfaen"/>
          <w:sz w:val="24"/>
          <w:szCs w:val="24"/>
          <w:lang w:val="ka-GE"/>
        </w:rPr>
        <w:t xml:space="preserve"> შენობის ავარიულობის შესახებ.</w:t>
      </w:r>
    </w:p>
    <w:p w:rsidR="00797E54" w:rsidRPr="00004CE6" w:rsidRDefault="00797E54" w:rsidP="00004CE6">
      <w:pPr>
        <w:spacing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ყოველივე ზემოთ აღნიშნულიდან გამომდინარე პრიორიტეტულია ქ.</w:t>
      </w:r>
      <w:r w:rsidR="008067F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წყალტუბოში თამარ მეფის ქუჩაზე მიმდინარე დევნილთა საცხოვრებელი კორპუსების მშენებლობის დასრულების შემდეგ, პირველ ეტაპზე მოხდეს აღნიშნულ სანატორიუმებში მცხოვრები დევნილების ბინებით უზრუნველყოფა სავალალო შედეგების თავიდან ასაცილებლად.</w:t>
      </w:r>
      <w:r w:rsidR="008067F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46EF5">
        <w:rPr>
          <w:rFonts w:ascii="Sylfaen" w:hAnsi="Sylfaen" w:cs="Sylfaen"/>
          <w:sz w:val="24"/>
          <w:szCs w:val="24"/>
          <w:lang w:val="ka-GE"/>
        </w:rPr>
        <w:t>აღნიშნული საკითხის გადაჭრის მიზნით გთხოვთ</w:t>
      </w:r>
      <w:r w:rsidR="00263E3B">
        <w:rPr>
          <w:rFonts w:ascii="Sylfaen" w:hAnsi="Sylfaen" w:cs="Sylfaen"/>
          <w:sz w:val="24"/>
          <w:szCs w:val="24"/>
          <w:lang w:val="ka-GE"/>
        </w:rPr>
        <w:t>,</w:t>
      </w:r>
      <w:r w:rsidR="00746EF5">
        <w:rPr>
          <w:rFonts w:ascii="Sylfaen" w:hAnsi="Sylfaen" w:cs="Sylfaen"/>
          <w:sz w:val="24"/>
          <w:szCs w:val="24"/>
          <w:lang w:val="ka-GE"/>
        </w:rPr>
        <w:t xml:space="preserve"> გვიშუამდგომლოთ საქართველოს ოკუპირებული ტერიტორიებიდან დევნილთა შრომის</w:t>
      </w:r>
      <w:r w:rsidR="00566D21">
        <w:rPr>
          <w:rFonts w:ascii="Sylfaen" w:hAnsi="Sylfaen" w:cs="Sylfaen"/>
          <w:sz w:val="24"/>
          <w:szCs w:val="24"/>
          <w:lang w:val="ka-GE"/>
        </w:rPr>
        <w:t>,</w:t>
      </w:r>
      <w:r w:rsidR="008067F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66D21">
        <w:rPr>
          <w:rFonts w:ascii="Sylfaen" w:hAnsi="Sylfaen" w:cs="Sylfaen"/>
          <w:sz w:val="24"/>
          <w:szCs w:val="24"/>
          <w:lang w:val="ka-GE"/>
        </w:rPr>
        <w:t>ჯანმრთელობისა და სოციალური დაცვის სამინისტროსთან.</w:t>
      </w:r>
    </w:p>
    <w:p w:rsidR="00A91BC7" w:rsidRPr="008067F0" w:rsidRDefault="000671BF" w:rsidP="008067F0">
      <w:p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bookmarkStart w:id="0" w:name="_GoBack"/>
      <w:bookmarkEnd w:id="0"/>
    </w:p>
    <w:p w:rsidR="00FB6F3E" w:rsidRPr="00633FAA" w:rsidRDefault="00FB6F3E" w:rsidP="00FB6F3E">
      <w:pPr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  <w:sz w:val="24"/>
          <w:szCs w:val="24"/>
          <w:lang w:val="ka-GE"/>
        </w:rPr>
        <w:t>პატივისცემით,</w:t>
      </w:r>
    </w:p>
    <w:p w:rsidR="00FB6F3E" w:rsidRDefault="00FB6F3E" w:rsidP="00680A17">
      <w:pPr>
        <w:tabs>
          <w:tab w:val="left" w:pos="7455"/>
        </w:tabs>
        <w:spacing w:line="254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წყალტუბოს საოლქო ორგანიზაციის </w:t>
      </w:r>
      <w:r w:rsidR="00680A17">
        <w:rPr>
          <w:rFonts w:ascii="Sylfaen" w:hAnsi="Sylfaen" w:cs="Sylfaen"/>
          <w:sz w:val="24"/>
          <w:szCs w:val="24"/>
          <w:lang w:val="ka-GE"/>
        </w:rPr>
        <w:tab/>
        <w:t>ც.ზურაბიანი</w:t>
      </w:r>
    </w:p>
    <w:p w:rsidR="000E0790" w:rsidRPr="006939D7" w:rsidRDefault="00680A17" w:rsidP="006939D7">
      <w:pPr>
        <w:tabs>
          <w:tab w:val="left" w:pos="7455"/>
        </w:tabs>
        <w:spacing w:line="254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="000D5A16">
        <w:rPr>
          <w:rFonts w:ascii="Sylfaen" w:hAnsi="Sylfaen" w:cs="Sylfaen"/>
          <w:sz w:val="24"/>
          <w:szCs w:val="24"/>
          <w:lang w:val="ka-GE"/>
        </w:rPr>
        <w:tab/>
      </w:r>
      <w:r w:rsidR="00136064">
        <w:rPr>
          <w:rFonts w:ascii="Sylfaen" w:hAnsi="Sylfaen" w:cs="Sylfaen"/>
          <w:sz w:val="24"/>
          <w:szCs w:val="24"/>
          <w:lang w:val="ka-GE"/>
        </w:rPr>
        <w:t>22.06.2020</w:t>
      </w:r>
    </w:p>
    <w:sectPr w:rsidR="000E0790" w:rsidRPr="006939D7" w:rsidSect="004560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 Arial">
    <w:altName w:val="Arial"/>
    <w:panose1 w:val="020B0604020202020204"/>
    <w:charset w:val="00"/>
    <w:family w:val="swiss"/>
    <w:pitch w:val="variable"/>
    <w:sig w:usb0="24002A87" w:usb1="80000000" w:usb2="00000008" w:usb3="00000000" w:csb0="000001FF" w:csb1="00000000"/>
  </w:font>
  <w:font w:name="BPG Glaho SP">
    <w:altName w:val="Arial"/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00F"/>
    <w:multiLevelType w:val="hybridMultilevel"/>
    <w:tmpl w:val="B4F82A6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3715226"/>
    <w:multiLevelType w:val="hybridMultilevel"/>
    <w:tmpl w:val="66C88604"/>
    <w:lvl w:ilvl="0" w:tplc="C4E4D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B77E76"/>
    <w:multiLevelType w:val="hybridMultilevel"/>
    <w:tmpl w:val="19CC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BB1903"/>
    <w:rsid w:val="00004CE6"/>
    <w:rsid w:val="00040D37"/>
    <w:rsid w:val="000671BF"/>
    <w:rsid w:val="00070DB9"/>
    <w:rsid w:val="000D5A16"/>
    <w:rsid w:val="00136064"/>
    <w:rsid w:val="00174CAA"/>
    <w:rsid w:val="00184062"/>
    <w:rsid w:val="00186BF7"/>
    <w:rsid w:val="001E00A7"/>
    <w:rsid w:val="002522DD"/>
    <w:rsid w:val="00263E3B"/>
    <w:rsid w:val="0026715B"/>
    <w:rsid w:val="002B019D"/>
    <w:rsid w:val="00345176"/>
    <w:rsid w:val="00385861"/>
    <w:rsid w:val="00391A16"/>
    <w:rsid w:val="003C0774"/>
    <w:rsid w:val="00403ABA"/>
    <w:rsid w:val="00431C7A"/>
    <w:rsid w:val="0045608D"/>
    <w:rsid w:val="00526528"/>
    <w:rsid w:val="00556B47"/>
    <w:rsid w:val="00566D21"/>
    <w:rsid w:val="00601110"/>
    <w:rsid w:val="006137DC"/>
    <w:rsid w:val="00613A34"/>
    <w:rsid w:val="0062032D"/>
    <w:rsid w:val="00680A17"/>
    <w:rsid w:val="006939D7"/>
    <w:rsid w:val="00746EF5"/>
    <w:rsid w:val="00781F64"/>
    <w:rsid w:val="00797E54"/>
    <w:rsid w:val="00800852"/>
    <w:rsid w:val="008067F0"/>
    <w:rsid w:val="0083630E"/>
    <w:rsid w:val="00855FBC"/>
    <w:rsid w:val="00A260F5"/>
    <w:rsid w:val="00A91BC7"/>
    <w:rsid w:val="00BB1903"/>
    <w:rsid w:val="00CB2F36"/>
    <w:rsid w:val="00E147E2"/>
    <w:rsid w:val="00EA2B08"/>
    <w:rsid w:val="00F117EB"/>
    <w:rsid w:val="00F2716D"/>
    <w:rsid w:val="00F47DB7"/>
    <w:rsid w:val="00FB6F3E"/>
    <w:rsid w:val="00FE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1AF60-9A79-42E1-BB78-FF0B4476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F3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dcterms:created xsi:type="dcterms:W3CDTF">2019-05-09T16:40:00Z</dcterms:created>
  <dcterms:modified xsi:type="dcterms:W3CDTF">2020-06-22T11:16:00Z</dcterms:modified>
</cp:coreProperties>
</file>